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BD28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8221C6">
        <w:rPr>
          <w:rFonts w:eastAsia="Calibri"/>
          <w:b/>
          <w:color w:val="000000"/>
          <w:sz w:val="22"/>
          <w:szCs w:val="22"/>
          <w:lang w:eastAsia="ar-SA"/>
        </w:rPr>
        <w:t>Załącznik nr 1 do Zapytania ofertowego</w:t>
      </w:r>
    </w:p>
    <w:p w14:paraId="7B04B272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7E3EB69F" w14:textId="77777777" w:rsidR="002703C1" w:rsidRPr="008221C6" w:rsidRDefault="002703C1" w:rsidP="002703C1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Tekst1"/>
      <w:bookmarkEnd w:id="0"/>
      <w:r w:rsidRPr="008221C6">
        <w:rPr>
          <w:b/>
          <w:bCs/>
          <w:sz w:val="22"/>
          <w:szCs w:val="22"/>
        </w:rPr>
        <w:t xml:space="preserve">FORMULARZ OFERTOWY </w:t>
      </w:r>
    </w:p>
    <w:p w14:paraId="46F0F1AA" w14:textId="77777777" w:rsidR="002703C1" w:rsidRPr="00334587" w:rsidRDefault="002703C1" w:rsidP="002703C1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473E2FF" w14:textId="30C5DED6" w:rsidR="002703C1" w:rsidRPr="00334587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sz w:val="22"/>
          <w:szCs w:val="22"/>
          <w:lang w:eastAsia="ar-SA"/>
        </w:rPr>
      </w:pPr>
      <w:r w:rsidRPr="00334587">
        <w:rPr>
          <w:bCs/>
          <w:color w:val="000000"/>
          <w:sz w:val="22"/>
          <w:szCs w:val="22"/>
        </w:rPr>
        <w:t xml:space="preserve">Zapytanie ofertowe na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dostawę </w:t>
      </w:r>
      <w:r w:rsidR="00CE4FB0">
        <w:rPr>
          <w:rFonts w:eastAsia="Calibri"/>
          <w:bCs/>
          <w:sz w:val="22"/>
          <w:szCs w:val="22"/>
          <w:lang w:eastAsia="ar-SA"/>
        </w:rPr>
        <w:t xml:space="preserve">czujników </w:t>
      </w:r>
      <w:r w:rsidR="00F67B6B">
        <w:rPr>
          <w:rFonts w:eastAsia="Calibri"/>
          <w:bCs/>
          <w:sz w:val="22"/>
          <w:szCs w:val="22"/>
          <w:lang w:eastAsia="ar-SA"/>
        </w:rPr>
        <w:t>temperatury</w:t>
      </w:r>
      <w:r w:rsidR="008C7205">
        <w:rPr>
          <w:rFonts w:eastAsia="Calibri"/>
          <w:bCs/>
          <w:sz w:val="22"/>
          <w:szCs w:val="22"/>
          <w:lang w:eastAsia="ar-SA"/>
        </w:rPr>
        <w:t xml:space="preserve">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 </w:t>
      </w:r>
    </w:p>
    <w:p w14:paraId="0CD81B1E" w14:textId="77777777" w:rsidR="002703C1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color w:val="000000"/>
          <w:sz w:val="22"/>
          <w:szCs w:val="22"/>
          <w:lang w:eastAsia="ar-SA"/>
        </w:rPr>
      </w:pPr>
    </w:p>
    <w:p w14:paraId="59951681" w14:textId="77777777" w:rsidR="002703C1" w:rsidRPr="00334587" w:rsidRDefault="002703C1" w:rsidP="00334587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334587">
        <w:rPr>
          <w:b/>
          <w:bCs/>
          <w:sz w:val="22"/>
          <w:szCs w:val="22"/>
        </w:rPr>
        <w:t>DOSTAWCA</w:t>
      </w:r>
      <w:r w:rsidRPr="00334587">
        <w:rPr>
          <w:b/>
          <w:sz w:val="22"/>
          <w:szCs w:val="22"/>
        </w:rPr>
        <w:t xml:space="preserve"> (WYKONAWCA)            </w:t>
      </w:r>
      <w:r w:rsidRPr="00334587">
        <w:rPr>
          <w:sz w:val="22"/>
          <w:szCs w:val="22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43599BA8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478D2D1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0E07266B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4839D62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5FB54C21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49366E7F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5BF03EB1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6DDA6698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6E9EC4C9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0D76F60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AA1E6E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telefonu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0238375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EB71166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7C9FC55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faksu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AE217C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2A2FDB32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7023434E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13D9EB9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2DBD023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08F8D0C1" w14:textId="77777777" w:rsidR="002703C1" w:rsidRPr="008221C6" w:rsidRDefault="002703C1" w:rsidP="00D57BF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8221C6">
              <w:rPr>
                <w:rFonts w:eastAsia="Calibri"/>
                <w:iCs/>
                <w:sz w:val="22"/>
                <w:szCs w:val="22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4C6D2972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</w:tbl>
    <w:p w14:paraId="15CC7A67" w14:textId="77777777" w:rsidR="002703C1" w:rsidRPr="008221C6" w:rsidRDefault="002703C1" w:rsidP="002703C1">
      <w:pPr>
        <w:spacing w:line="276" w:lineRule="auto"/>
        <w:jc w:val="both"/>
        <w:rPr>
          <w:sz w:val="22"/>
          <w:szCs w:val="22"/>
        </w:rPr>
      </w:pPr>
    </w:p>
    <w:p w14:paraId="608070EC" w14:textId="77777777" w:rsidR="002703C1" w:rsidRPr="008221C6" w:rsidRDefault="002703C1" w:rsidP="002703C1">
      <w:pPr>
        <w:numPr>
          <w:ilvl w:val="0"/>
          <w:numId w:val="2"/>
        </w:num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  <w:r w:rsidRPr="008221C6">
        <w:rPr>
          <w:b/>
          <w:bCs/>
          <w:sz w:val="22"/>
          <w:szCs w:val="22"/>
        </w:rPr>
        <w:t xml:space="preserve">DANE OSOBY UPOWAŻNIONEJ DO REPREZENTACJI DOSTAWCY </w:t>
      </w:r>
      <w:r w:rsidRPr="008221C6">
        <w:rPr>
          <w:b/>
          <w:bCs/>
          <w:color w:val="000000"/>
          <w:sz w:val="22"/>
          <w:szCs w:val="22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79F4D153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3A78EDB8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4C447978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330B7A2A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400F4A19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259A7F1E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6196BA08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5A5A760C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5B6F8D90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48F8EA89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6E6BB43F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34EED1F1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104A5766" w14:textId="77777777" w:rsidR="002703C1" w:rsidRDefault="002703C1" w:rsidP="002703C1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0F3977B8" w14:textId="77777777" w:rsidR="008C7205" w:rsidRPr="00C270EB" w:rsidRDefault="008C7205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color w:val="000000"/>
          <w:lang w:eastAsia="ar-SA"/>
        </w:rPr>
      </w:pPr>
      <w:r w:rsidRPr="00C270EB">
        <w:rPr>
          <w:rFonts w:eastAsia="Calibri"/>
          <w:b/>
          <w:color w:val="000000"/>
          <w:lang w:eastAsia="ar-SA"/>
        </w:rPr>
        <w:t>SPEŁNIENIE PRZEZ OFERTĘ MINIMALNYCH WARUNKÓW TECHNICZNYCH</w:t>
      </w:r>
      <w:r>
        <w:rPr>
          <w:rFonts w:eastAsia="Calibri"/>
          <w:b/>
          <w:color w:val="000000"/>
          <w:lang w:eastAsia="ar-SA"/>
        </w:rPr>
        <w:t xml:space="preserve"> </w:t>
      </w:r>
      <w:bookmarkStart w:id="1" w:name="_Hlk80878377"/>
      <w:r>
        <w:rPr>
          <w:rFonts w:eastAsia="Calibri"/>
          <w:b/>
          <w:color w:val="000000"/>
          <w:lang w:eastAsia="ar-SA"/>
        </w:rPr>
        <w:t>(**)</w:t>
      </w:r>
      <w:bookmarkEnd w:id="1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268"/>
      </w:tblGrid>
      <w:tr w:rsidR="008C7205" w:rsidRPr="00C270EB" w14:paraId="4B3E7CD2" w14:textId="77777777" w:rsidTr="007C18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BD0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665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8F4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 xml:space="preserve">Kwantyfikowalna wartość parametru </w:t>
            </w:r>
          </w:p>
          <w:p w14:paraId="5D03AE96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84D" w14:textId="672FB2FE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Parametry/ funkcjonalności oferowan</w:t>
            </w:r>
            <w:r w:rsidR="00F67B6B">
              <w:rPr>
                <w:rFonts w:eastAsia="Calibri"/>
                <w:b/>
                <w:color w:val="000000"/>
                <w:lang w:eastAsia="ar-SA"/>
              </w:rPr>
              <w:t>ych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 </w:t>
            </w:r>
            <w:r w:rsidR="00F67B6B">
              <w:rPr>
                <w:rFonts w:eastAsia="Calibri"/>
                <w:b/>
                <w:color w:val="000000"/>
                <w:lang w:eastAsia="ar-SA"/>
              </w:rPr>
              <w:t>czujników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 </w:t>
            </w:r>
            <w:r w:rsidRPr="00C270EB">
              <w:rPr>
                <w:rFonts w:eastAsia="Calibri"/>
                <w:b/>
                <w:color w:val="000000"/>
                <w:lang w:eastAsia="ar-SA"/>
              </w:rPr>
              <w:t>(*)</w:t>
            </w:r>
          </w:p>
        </w:tc>
      </w:tr>
      <w:tr w:rsidR="008C7205" w:rsidRPr="00C270EB" w14:paraId="34A18711" w14:textId="77777777" w:rsidTr="007C181E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F07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81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C878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CAD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4</w:t>
            </w:r>
          </w:p>
        </w:tc>
      </w:tr>
      <w:tr w:rsidR="008C7205" w:rsidRPr="00C270EB" w14:paraId="60A8A85A" w14:textId="77777777" w:rsidTr="007C181E">
        <w:trPr>
          <w:trHeight w:val="1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882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8197" w14:textId="77777777" w:rsidR="00CE4FB0" w:rsidRPr="00CE4FB0" w:rsidRDefault="00CE4FB0" w:rsidP="00CE4FB0">
            <w:pPr>
              <w:suppressAutoHyphens/>
              <w:autoSpaceDE w:val="0"/>
              <w:rPr>
                <w:rFonts w:eastAsia="Calibri"/>
                <w:bCs/>
                <w:lang w:eastAsia="ar-SA"/>
              </w:rPr>
            </w:pPr>
            <w:r w:rsidRPr="00CE4FB0">
              <w:rPr>
                <w:rFonts w:eastAsia="Calibri"/>
                <w:bCs/>
                <w:lang w:eastAsia="ar-SA"/>
              </w:rPr>
              <w:t>Parametry techniczne:</w:t>
            </w:r>
          </w:p>
          <w:p w14:paraId="6B8E72D4" w14:textId="0F7451A7" w:rsidR="00F67B6B" w:rsidRPr="00F67B6B" w:rsidRDefault="00F67B6B" w:rsidP="00F67B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termoelement: typu S, PtRh10% - Pt </w:t>
            </w:r>
          </w:p>
          <w:p w14:paraId="52D82374" w14:textId="77777777" w:rsidR="00F67B6B" w:rsidRPr="00F67B6B" w:rsidRDefault="00F67B6B" w:rsidP="00F67B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kalibracja zgodna z: IEC 584-1, IPTS 68 i PN-81/M-53854/02, </w:t>
            </w:r>
          </w:p>
          <w:p w14:paraId="48D4FD78" w14:textId="77777777" w:rsidR="00F67B6B" w:rsidRPr="00F67B6B" w:rsidRDefault="00F67B6B" w:rsidP="00F67B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dokładność pomiaru w temp. topnienia Pd 1554 </w:t>
            </w:r>
            <w:r w:rsidRPr="00F67B6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</w:t>
            </w: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C od 0 do +4 </w:t>
            </w:r>
            <w:r w:rsidRPr="00F67B6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</w:t>
            </w: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C, </w:t>
            </w:r>
          </w:p>
          <w:p w14:paraId="2E0CC6C0" w14:textId="77777777" w:rsidR="00F67B6B" w:rsidRPr="00F67B6B" w:rsidRDefault="00F67B6B" w:rsidP="00F67B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czas pomiaru od 3 do 6 sekund, max. czas zanurzenia - 7 sekund, </w:t>
            </w:r>
          </w:p>
          <w:p w14:paraId="3B318BA4" w14:textId="77777777" w:rsidR="00F67B6B" w:rsidRPr="00F67B6B" w:rsidRDefault="00F67B6B" w:rsidP="00F67B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zakres pomiarowy 0 - 1750 </w:t>
            </w:r>
            <w:r w:rsidRPr="00F67B6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 </w:t>
            </w: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C, </w:t>
            </w:r>
          </w:p>
          <w:p w14:paraId="35599A15" w14:textId="76C6EEE3" w:rsidR="008C7205" w:rsidRPr="00785A92" w:rsidRDefault="00F67B6B" w:rsidP="00F67B6B">
            <w:pPr>
              <w:suppressAutoHyphens/>
              <w:autoSpaceDE w:val="0"/>
              <w:jc w:val="both"/>
              <w:rPr>
                <w:rFonts w:eastAsia="Calibri"/>
                <w:bCs/>
                <w:lang w:eastAsia="ar-SA"/>
              </w:rPr>
            </w:pPr>
            <w:r w:rsidRPr="00F67B6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średnica wewnętrzna rury osłonowej: 18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4F4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FF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FDD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</w:tbl>
    <w:p w14:paraId="2B5118E1" w14:textId="77777777" w:rsidR="008C7205" w:rsidRP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t>(*)</w:t>
      </w:r>
      <w:r w:rsidRPr="008C7205">
        <w:rPr>
          <w:rFonts w:eastAsia="Calibri"/>
          <w:b/>
          <w:sz w:val="22"/>
          <w:szCs w:val="22"/>
          <w:lang w:eastAsia="ar-SA"/>
        </w:rPr>
        <w:t xml:space="preserve"> </w:t>
      </w:r>
      <w:r w:rsidRPr="008C7205">
        <w:rPr>
          <w:rFonts w:eastAsia="Calibri"/>
          <w:sz w:val="22"/>
          <w:szCs w:val="22"/>
          <w:lang w:eastAsia="ar-SA"/>
        </w:rPr>
        <w:t xml:space="preserve">w polach kolumny nr 4 tabeli należy wskazać: TAK lub NIE. </w:t>
      </w:r>
    </w:p>
    <w:p w14:paraId="3AA84405" w14:textId="0E8FC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lastRenderedPageBreak/>
        <w:t>(**) 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jednoznaczny, że proponowane przez niego rozwiązania w równym stopniu spełniają wymagania określone w opisie przedmiotu zamówienia</w:t>
      </w:r>
    </w:p>
    <w:p w14:paraId="3CE3EAEF" w14:textId="77777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14:paraId="5D2A97A3" w14:textId="38FF713F" w:rsidR="002703C1" w:rsidRPr="008221C6" w:rsidRDefault="002703C1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8221C6">
        <w:rPr>
          <w:rFonts w:eastAsia="Calibri"/>
          <w:b/>
          <w:sz w:val="22"/>
          <w:szCs w:val="22"/>
          <w:lang w:eastAsia="ar-SA"/>
        </w:rPr>
        <w:t xml:space="preserve">OFEROWANA CENA </w:t>
      </w:r>
    </w:p>
    <w:p w14:paraId="460822F4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netto: …………………………………………………………………………………………..</w:t>
      </w:r>
    </w:p>
    <w:p w14:paraId="4131C335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</w:t>
      </w:r>
    </w:p>
    <w:p w14:paraId="2D1A968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stawka podatku VAT: ... %</w:t>
      </w:r>
    </w:p>
    <w:p w14:paraId="700E984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całkowita z podatkiem VAT: ………………………………………………………………….</w:t>
      </w:r>
    </w:p>
    <w:p w14:paraId="7AF5D68D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………………………………………………………………………………………………….</w:t>
      </w:r>
    </w:p>
    <w:p w14:paraId="4434E6EB" w14:textId="77777777" w:rsidR="002703C1" w:rsidRPr="00487652" w:rsidRDefault="002703C1" w:rsidP="002703C1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3C8B9D6A" w14:textId="77777777" w:rsidR="002703C1" w:rsidRPr="00487652" w:rsidRDefault="002703C1" w:rsidP="002703C1">
      <w:pPr>
        <w:spacing w:line="276" w:lineRule="auto"/>
        <w:jc w:val="both"/>
        <w:rPr>
          <w:color w:val="000000"/>
          <w:sz w:val="22"/>
          <w:szCs w:val="22"/>
        </w:rPr>
      </w:pPr>
      <w:r w:rsidRPr="00487652">
        <w:rPr>
          <w:color w:val="000000"/>
          <w:sz w:val="22"/>
          <w:szCs w:val="22"/>
        </w:rPr>
        <w:t>Oferta jest ważna przez 60 dni od upływu terminu składania ofert określonego w Zapytaniu ofertowym.</w:t>
      </w:r>
    </w:p>
    <w:p w14:paraId="5322AF64" w14:textId="77777777" w:rsidR="002703C1" w:rsidRPr="00A46D77" w:rsidRDefault="002703C1" w:rsidP="002703C1">
      <w:pPr>
        <w:spacing w:before="100" w:beforeAutospacing="1"/>
        <w:jc w:val="both"/>
      </w:pPr>
      <w:r w:rsidRPr="008221C6">
        <w:rPr>
          <w:i/>
          <w:iCs/>
          <w:sz w:val="22"/>
          <w:szCs w:val="22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8221C6">
        <w:t xml:space="preserve"> </w:t>
      </w:r>
      <w:r w:rsidRPr="008221C6">
        <w:rPr>
          <w:i/>
          <w:sz w:val="22"/>
          <w:szCs w:val="22"/>
        </w:rPr>
        <w:t>Ponadto oświadczamy, iż</w:t>
      </w:r>
      <w:r w:rsidRPr="008221C6">
        <w:rPr>
          <w:i/>
        </w:rPr>
        <w:t xml:space="preserve"> </w:t>
      </w:r>
      <w:r w:rsidRPr="008221C6">
        <w:t>i</w:t>
      </w:r>
      <w:r w:rsidRPr="008221C6">
        <w:rPr>
          <w:i/>
          <w:iCs/>
          <w:sz w:val="22"/>
          <w:szCs w:val="22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74AF7EE5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0BA402CB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…………………………..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 xml:space="preserve">     </w:t>
      </w:r>
      <w:r w:rsidRPr="008221C6">
        <w:rPr>
          <w:rFonts w:eastAsia="Calibri"/>
          <w:sz w:val="22"/>
          <w:szCs w:val="22"/>
          <w:lang w:eastAsia="ar-SA"/>
        </w:rPr>
        <w:t>…</w:t>
      </w:r>
      <w:r>
        <w:rPr>
          <w:rFonts w:eastAsia="Calibri"/>
          <w:sz w:val="22"/>
          <w:szCs w:val="22"/>
          <w:lang w:eastAsia="ar-SA"/>
        </w:rPr>
        <w:t>.</w:t>
      </w:r>
      <w:r w:rsidRPr="008221C6">
        <w:rPr>
          <w:rFonts w:eastAsia="Calibri"/>
          <w:sz w:val="22"/>
          <w:szCs w:val="22"/>
          <w:lang w:eastAsia="ar-SA"/>
        </w:rPr>
        <w:t>……………………………</w:t>
      </w:r>
    </w:p>
    <w:p w14:paraId="2E0BD2EE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data sporządzenia oferty                                                                      Podpis i pieczęć Dostawcy</w:t>
      </w:r>
      <w:r w:rsidRPr="008221C6">
        <w:rPr>
          <w:rFonts w:eastAsia="Calibri"/>
          <w:sz w:val="22"/>
          <w:szCs w:val="22"/>
          <w:vertAlign w:val="superscript"/>
          <w:lang w:eastAsia="ar-SA"/>
        </w:rPr>
        <w:footnoteReference w:id="1"/>
      </w:r>
    </w:p>
    <w:p w14:paraId="16A7BC3F" w14:textId="77777777" w:rsidR="002703C1" w:rsidRPr="008221C6" w:rsidRDefault="002703C1" w:rsidP="002703C1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 </w:t>
      </w:r>
    </w:p>
    <w:p w14:paraId="3BED70D0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OŚ</w:t>
      </w:r>
      <w:r w:rsidRPr="008221C6">
        <w:rPr>
          <w:rFonts w:eastAsia="Calibri" w:cs="Calibri"/>
          <w:b/>
          <w:sz w:val="22"/>
          <w:szCs w:val="22"/>
        </w:rPr>
        <w:t>WIADCZENIE:</w:t>
      </w:r>
    </w:p>
    <w:p w14:paraId="1F0DB0AF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B3FEA3C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a) uczestniczeniu w spółce jako wspólnik spółki cywilnej lub spółki osobowej,</w:t>
      </w:r>
    </w:p>
    <w:p w14:paraId="0E09F6A3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b) posiadaniu co najmniej 10 % udziałów lub akcji,</w:t>
      </w:r>
    </w:p>
    <w:p w14:paraId="2F4781FD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c) pełnieniu funkcji członka organu nadzorczego lub zarządzającego, prokurenta, pełnomocnika,</w:t>
      </w:r>
    </w:p>
    <w:p w14:paraId="65529848" w14:textId="77777777" w:rsidR="002703C1" w:rsidRPr="008221C6" w:rsidRDefault="002703C1" w:rsidP="002703C1">
      <w:pPr>
        <w:suppressAutoHyphens/>
        <w:spacing w:after="200" w:line="276" w:lineRule="auto"/>
        <w:ind w:left="270" w:hanging="270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 w:cs="Calibr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A8E60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68DC5F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…………………………..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>………………………………</w:t>
      </w:r>
    </w:p>
    <w:p w14:paraId="67F0F86F" w14:textId="77777777" w:rsidR="002703C1" w:rsidRPr="00336F12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data 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 xml:space="preserve">                                                                      Podpis i pieczęć Dostawcy</w:t>
      </w:r>
    </w:p>
    <w:sectPr w:rsidR="002703C1" w:rsidRPr="00336F12" w:rsidSect="002F1A32">
      <w:headerReference w:type="default" r:id="rId8"/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8FF4" w14:textId="77777777" w:rsidR="00E73F82" w:rsidRDefault="00E73F82" w:rsidP="00911CFA">
      <w:r>
        <w:separator/>
      </w:r>
    </w:p>
  </w:endnote>
  <w:endnote w:type="continuationSeparator" w:id="0">
    <w:p w14:paraId="076C68FA" w14:textId="77777777" w:rsidR="00E73F82" w:rsidRDefault="00E73F82" w:rsidP="009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42D5" w14:textId="77777777" w:rsidR="001B7BD0" w:rsidRDefault="00AE6770" w:rsidP="00E721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4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2C656" w14:textId="77777777" w:rsidR="001B7BD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5375" w14:textId="77777777" w:rsidR="001B7BD0" w:rsidRDefault="00AE6770">
    <w:pPr>
      <w:pStyle w:val="Stopka"/>
      <w:jc w:val="right"/>
    </w:pPr>
    <w:r>
      <w:fldChar w:fldCharType="begin"/>
    </w:r>
    <w:r w:rsidR="004945D5">
      <w:instrText>PAGE   \* MERGEFORMAT</w:instrText>
    </w:r>
    <w:r>
      <w:fldChar w:fldCharType="separate"/>
    </w:r>
    <w:r w:rsidR="00FF3AFC">
      <w:rPr>
        <w:noProof/>
      </w:rPr>
      <w:t>2</w:t>
    </w:r>
    <w:r>
      <w:fldChar w:fldCharType="end"/>
    </w:r>
  </w:p>
  <w:p w14:paraId="33887AF5" w14:textId="77777777" w:rsidR="001B7BD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7CE9" w14:textId="77777777" w:rsidR="00E73F82" w:rsidRDefault="00E73F82" w:rsidP="00911CFA">
      <w:r>
        <w:separator/>
      </w:r>
    </w:p>
  </w:footnote>
  <w:footnote w:type="continuationSeparator" w:id="0">
    <w:p w14:paraId="30FF4883" w14:textId="77777777" w:rsidR="00E73F82" w:rsidRDefault="00E73F82" w:rsidP="00911CFA">
      <w:r>
        <w:continuationSeparator/>
      </w:r>
    </w:p>
  </w:footnote>
  <w:footnote w:id="1">
    <w:p w14:paraId="4EE7D42F" w14:textId="77777777" w:rsidR="002703C1" w:rsidRPr="00157CCB" w:rsidRDefault="002703C1" w:rsidP="002703C1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310" w14:textId="77777777" w:rsidR="002F1A32" w:rsidRDefault="002F1A32" w:rsidP="002F1A32">
    <w:pPr>
      <w:pStyle w:val="Nagwek"/>
    </w:pPr>
    <w:r>
      <w:rPr>
        <w:noProof/>
      </w:rPr>
      <w:drawing>
        <wp:inline distT="0" distB="0" distL="0" distR="0" wp14:anchorId="5D708363" wp14:editId="406D50B2">
          <wp:extent cx="5762625" cy="342900"/>
          <wp:effectExtent l="0" t="0" r="9525" b="0"/>
          <wp:docPr id="9" name="Obraz 9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11154" w14:textId="77777777" w:rsidR="001B7BD0" w:rsidRPr="002F1A32" w:rsidRDefault="00000000" w:rsidP="002F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EA5"/>
    <w:multiLevelType w:val="hybridMultilevel"/>
    <w:tmpl w:val="F7DC622A"/>
    <w:lvl w:ilvl="0" w:tplc="E50484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6D6"/>
    <w:multiLevelType w:val="hybridMultilevel"/>
    <w:tmpl w:val="AB2A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AB6"/>
    <w:multiLevelType w:val="hybridMultilevel"/>
    <w:tmpl w:val="D124C8F8"/>
    <w:lvl w:ilvl="0" w:tplc="89DA077E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8E22F9"/>
    <w:multiLevelType w:val="hybridMultilevel"/>
    <w:tmpl w:val="5A7A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A92"/>
    <w:multiLevelType w:val="hybridMultilevel"/>
    <w:tmpl w:val="4C3AE242"/>
    <w:lvl w:ilvl="0" w:tplc="FFFFFFFF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5B3A"/>
    <w:multiLevelType w:val="hybridMultilevel"/>
    <w:tmpl w:val="B8BA5F26"/>
    <w:lvl w:ilvl="0" w:tplc="1E6C5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10BC"/>
    <w:multiLevelType w:val="hybridMultilevel"/>
    <w:tmpl w:val="79B0BBE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F87ABA"/>
    <w:multiLevelType w:val="hybridMultilevel"/>
    <w:tmpl w:val="34F894EC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C4E53"/>
    <w:multiLevelType w:val="hybridMultilevel"/>
    <w:tmpl w:val="EB76C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F23163"/>
    <w:multiLevelType w:val="hybridMultilevel"/>
    <w:tmpl w:val="9E5A7A48"/>
    <w:lvl w:ilvl="0" w:tplc="04150013">
      <w:start w:val="1"/>
      <w:numFmt w:val="upp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345B4AA5"/>
    <w:multiLevelType w:val="hybridMultilevel"/>
    <w:tmpl w:val="D9508846"/>
    <w:lvl w:ilvl="0" w:tplc="DE282ED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13BBA"/>
    <w:multiLevelType w:val="hybridMultilevel"/>
    <w:tmpl w:val="423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9" w15:restartNumberingAfterBreak="0">
    <w:nsid w:val="4B025AEF"/>
    <w:multiLevelType w:val="hybridMultilevel"/>
    <w:tmpl w:val="1AFEFF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905D7"/>
    <w:multiLevelType w:val="hybridMultilevel"/>
    <w:tmpl w:val="E97E3228"/>
    <w:lvl w:ilvl="0" w:tplc="98FA177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96587B"/>
    <w:multiLevelType w:val="hybridMultilevel"/>
    <w:tmpl w:val="DFECE35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90A58"/>
    <w:multiLevelType w:val="hybridMultilevel"/>
    <w:tmpl w:val="01B0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A45FF"/>
    <w:multiLevelType w:val="hybridMultilevel"/>
    <w:tmpl w:val="061C9FE6"/>
    <w:lvl w:ilvl="0" w:tplc="E550B5A8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472276">
    <w:abstractNumId w:val="22"/>
  </w:num>
  <w:num w:numId="2" w16cid:durableId="70198201">
    <w:abstractNumId w:val="8"/>
  </w:num>
  <w:num w:numId="3" w16cid:durableId="328945676">
    <w:abstractNumId w:val="1"/>
  </w:num>
  <w:num w:numId="4" w16cid:durableId="1302463652">
    <w:abstractNumId w:val="14"/>
  </w:num>
  <w:num w:numId="5" w16cid:durableId="853475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113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140267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28538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640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9752879">
    <w:abstractNumId w:val="6"/>
  </w:num>
  <w:num w:numId="11" w16cid:durableId="2145811378">
    <w:abstractNumId w:val="26"/>
  </w:num>
  <w:num w:numId="12" w16cid:durableId="1667854846">
    <w:abstractNumId w:val="23"/>
  </w:num>
  <w:num w:numId="13" w16cid:durableId="1353415468">
    <w:abstractNumId w:val="19"/>
  </w:num>
  <w:num w:numId="14" w16cid:durableId="147498230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9852708">
    <w:abstractNumId w:val="4"/>
  </w:num>
  <w:num w:numId="16" w16cid:durableId="1610232312">
    <w:abstractNumId w:val="16"/>
  </w:num>
  <w:num w:numId="17" w16cid:durableId="792675878">
    <w:abstractNumId w:val="3"/>
  </w:num>
  <w:num w:numId="18" w16cid:durableId="1431467640">
    <w:abstractNumId w:val="27"/>
  </w:num>
  <w:num w:numId="19" w16cid:durableId="448550004">
    <w:abstractNumId w:val="15"/>
  </w:num>
  <w:num w:numId="20" w16cid:durableId="1189172841">
    <w:abstractNumId w:val="20"/>
  </w:num>
  <w:num w:numId="21" w16cid:durableId="2038503418">
    <w:abstractNumId w:val="0"/>
  </w:num>
  <w:num w:numId="22" w16cid:durableId="1045299342">
    <w:abstractNumId w:val="13"/>
  </w:num>
  <w:num w:numId="23" w16cid:durableId="864103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33830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89682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94330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3560881">
    <w:abstractNumId w:val="18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75948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90037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90781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40432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7653535">
    <w:abstractNumId w:val="17"/>
  </w:num>
  <w:num w:numId="33" w16cid:durableId="1367438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4E"/>
    <w:rsid w:val="00140D01"/>
    <w:rsid w:val="001427AC"/>
    <w:rsid w:val="001620F7"/>
    <w:rsid w:val="0017459A"/>
    <w:rsid w:val="00176C8A"/>
    <w:rsid w:val="001B764C"/>
    <w:rsid w:val="00265A80"/>
    <w:rsid w:val="002703C1"/>
    <w:rsid w:val="002755F1"/>
    <w:rsid w:val="002F1A32"/>
    <w:rsid w:val="00334587"/>
    <w:rsid w:val="0034792A"/>
    <w:rsid w:val="00350E86"/>
    <w:rsid w:val="0039526F"/>
    <w:rsid w:val="003B76B6"/>
    <w:rsid w:val="00456B56"/>
    <w:rsid w:val="00464B67"/>
    <w:rsid w:val="00470778"/>
    <w:rsid w:val="004945D5"/>
    <w:rsid w:val="005A63F3"/>
    <w:rsid w:val="005B1CFF"/>
    <w:rsid w:val="005B4540"/>
    <w:rsid w:val="005E5F7E"/>
    <w:rsid w:val="00656B0D"/>
    <w:rsid w:val="006A4F7C"/>
    <w:rsid w:val="006C7DE1"/>
    <w:rsid w:val="006F0BB0"/>
    <w:rsid w:val="00703CD5"/>
    <w:rsid w:val="00741B75"/>
    <w:rsid w:val="00755C9F"/>
    <w:rsid w:val="007721BF"/>
    <w:rsid w:val="00792FA3"/>
    <w:rsid w:val="007E6109"/>
    <w:rsid w:val="0085116F"/>
    <w:rsid w:val="00863BC1"/>
    <w:rsid w:val="00877DD2"/>
    <w:rsid w:val="0088514E"/>
    <w:rsid w:val="008C7205"/>
    <w:rsid w:val="00911CFA"/>
    <w:rsid w:val="009366A8"/>
    <w:rsid w:val="00954F53"/>
    <w:rsid w:val="00967904"/>
    <w:rsid w:val="00970477"/>
    <w:rsid w:val="00A21CC1"/>
    <w:rsid w:val="00A5366F"/>
    <w:rsid w:val="00AE6770"/>
    <w:rsid w:val="00AF5FF2"/>
    <w:rsid w:val="00B16CDA"/>
    <w:rsid w:val="00B55BBC"/>
    <w:rsid w:val="00BB783A"/>
    <w:rsid w:val="00C35C66"/>
    <w:rsid w:val="00C740BD"/>
    <w:rsid w:val="00CE4FB0"/>
    <w:rsid w:val="00D07771"/>
    <w:rsid w:val="00D47AAE"/>
    <w:rsid w:val="00D56DCE"/>
    <w:rsid w:val="00E061B9"/>
    <w:rsid w:val="00E73F82"/>
    <w:rsid w:val="00EA2D3C"/>
    <w:rsid w:val="00EF348A"/>
    <w:rsid w:val="00F54694"/>
    <w:rsid w:val="00F67B6B"/>
    <w:rsid w:val="00F91542"/>
    <w:rsid w:val="00FE6F91"/>
    <w:rsid w:val="00FF1330"/>
    <w:rsid w:val="00FF3AFC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4495F"/>
  <w15:docId w15:val="{8E9ADF22-65A1-4442-BD36-C110B0ED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A3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11CFA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11CF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911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11CFA"/>
  </w:style>
  <w:style w:type="paragraph" w:styleId="Nagwek">
    <w:name w:val="header"/>
    <w:basedOn w:val="Normalny"/>
    <w:link w:val="Nagwek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11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4792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59A"/>
    <w:rPr>
      <w:color w:val="605E5C"/>
      <w:shd w:val="clear" w:color="auto" w:fill="E1DFDD"/>
    </w:rPr>
  </w:style>
  <w:style w:type="paragraph" w:customStyle="1" w:styleId="Default">
    <w:name w:val="Default"/>
    <w:rsid w:val="00F91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FCF1-A75C-4511-AD12-9F1C8E11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Michał Walendzik</cp:lastModifiedBy>
  <cp:revision>31</cp:revision>
  <cp:lastPrinted>2020-02-14T13:38:00Z</cp:lastPrinted>
  <dcterms:created xsi:type="dcterms:W3CDTF">2020-02-14T13:37:00Z</dcterms:created>
  <dcterms:modified xsi:type="dcterms:W3CDTF">2022-10-04T21:37:00Z</dcterms:modified>
</cp:coreProperties>
</file>